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689" w:rsidRDefault="00AA1524">
      <w:pPr>
        <w:jc w:val="center"/>
        <w:rPr>
          <w:rFonts w:ascii="Tahoma" w:eastAsia="Tahoma" w:hAnsi="Tahoma" w:cs="Tahoma"/>
          <w:b/>
        </w:rPr>
      </w:pPr>
      <w:bookmarkStart w:id="0" w:name="_GoBack"/>
      <w:r>
        <w:rPr>
          <w:rFonts w:ascii="Tahoma" w:eastAsia="Tahoma" w:hAnsi="Tahoma" w:cs="Tahoma"/>
          <w:b/>
        </w:rPr>
        <w:t xml:space="preserve">THEODORE JUDAH ELEMENTARY </w:t>
      </w:r>
    </w:p>
    <w:bookmarkEnd w:id="0"/>
    <w:p w:rsidR="00816689" w:rsidRDefault="005A1CAA">
      <w:pPr>
        <w:jc w:val="center"/>
        <w:rPr>
          <w:rFonts w:ascii="Tahoma" w:eastAsia="Tahoma" w:hAnsi="Tahoma" w:cs="Tahoma"/>
        </w:rPr>
      </w:pPr>
      <w:r>
        <w:rPr>
          <w:rFonts w:ascii="Tahoma" w:eastAsia="Tahoma" w:hAnsi="Tahoma" w:cs="Tahoma"/>
          <w:b/>
        </w:rPr>
        <w:t>ASES PARENT HANDBOOK 2019-2020</w:t>
      </w:r>
    </w:p>
    <w:p w:rsidR="00816689" w:rsidRDefault="00816689">
      <w:pPr>
        <w:jc w:val="both"/>
        <w:rPr>
          <w:rFonts w:ascii="Tahoma" w:eastAsia="Tahoma" w:hAnsi="Tahoma" w:cs="Tahoma"/>
          <w:b/>
          <w:sz w:val="22"/>
          <w:szCs w:val="22"/>
        </w:rPr>
      </w:pPr>
    </w:p>
    <w:p w:rsidR="00816689" w:rsidRDefault="00AA1524">
      <w:pPr>
        <w:tabs>
          <w:tab w:val="left" w:pos="2880"/>
        </w:tabs>
        <w:jc w:val="both"/>
        <w:rPr>
          <w:rFonts w:ascii="Tahoma" w:eastAsia="Tahoma" w:hAnsi="Tahoma" w:cs="Tahoma"/>
          <w:sz w:val="22"/>
          <w:szCs w:val="22"/>
        </w:rPr>
      </w:pPr>
      <w:r>
        <w:rPr>
          <w:rFonts w:ascii="Tahoma" w:eastAsia="Tahoma" w:hAnsi="Tahoma" w:cs="Tahoma"/>
          <w:sz w:val="22"/>
          <w:szCs w:val="22"/>
        </w:rPr>
        <w:t>Student’s Full Legal Name: ________________________________________________________________</w:t>
      </w:r>
      <w:r>
        <w:rPr>
          <w:rFonts w:ascii="Tahoma" w:eastAsia="Tahoma" w:hAnsi="Tahoma" w:cs="Tahoma"/>
          <w:sz w:val="22"/>
          <w:szCs w:val="22"/>
        </w:rPr>
        <w:tab/>
      </w:r>
      <w:r>
        <w:rPr>
          <w:rFonts w:ascii="Tahoma" w:eastAsia="Tahoma" w:hAnsi="Tahoma" w:cs="Tahoma"/>
          <w:sz w:val="22"/>
          <w:szCs w:val="22"/>
        </w:rPr>
        <w:tab/>
        <w:t xml:space="preserve">    Last</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 xml:space="preserve">First </w:t>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r>
      <w:r>
        <w:rPr>
          <w:rFonts w:ascii="Tahoma" w:eastAsia="Tahoma" w:hAnsi="Tahoma" w:cs="Tahoma"/>
          <w:sz w:val="22"/>
          <w:szCs w:val="22"/>
        </w:rPr>
        <w:tab/>
        <w:t>Middle Initial</w:t>
      </w:r>
    </w:p>
    <w:p w:rsidR="00816689" w:rsidRDefault="00816689">
      <w:pPr>
        <w:jc w:val="both"/>
        <w:rPr>
          <w:rFonts w:ascii="Tahoma" w:eastAsia="Tahoma" w:hAnsi="Tahoma" w:cs="Tahoma"/>
          <w:sz w:val="16"/>
          <w:szCs w:val="16"/>
        </w:rPr>
      </w:pPr>
    </w:p>
    <w:p w:rsidR="00816689" w:rsidRDefault="00AA1524">
      <w:pPr>
        <w:jc w:val="both"/>
        <w:rPr>
          <w:rFonts w:ascii="Tahoma" w:eastAsia="Tahoma" w:hAnsi="Tahoma" w:cs="Tahoma"/>
          <w:b/>
          <w:i/>
          <w:sz w:val="12"/>
          <w:szCs w:val="12"/>
          <w:u w:val="single"/>
        </w:rPr>
      </w:pPr>
      <w:r>
        <w:rPr>
          <w:rFonts w:ascii="Tahoma" w:eastAsia="Tahoma" w:hAnsi="Tahoma" w:cs="Tahoma"/>
          <w:b/>
          <w:sz w:val="20"/>
          <w:szCs w:val="20"/>
        </w:rPr>
        <w:t xml:space="preserve">I have read the Parent/Guardian Rules and Policies Agreement and will go over it with my student to ensure that they understand and abide by the rules.  </w:t>
      </w:r>
    </w:p>
    <w:p w:rsidR="00816689" w:rsidRDefault="00AA1524">
      <w:pPr>
        <w:tabs>
          <w:tab w:val="left" w:pos="5310"/>
        </w:tabs>
        <w:jc w:val="both"/>
        <w:rPr>
          <w:rFonts w:ascii="Tahoma" w:eastAsia="Tahoma" w:hAnsi="Tahoma" w:cs="Tahoma"/>
          <w:b/>
          <w:sz w:val="20"/>
          <w:szCs w:val="20"/>
        </w:rPr>
      </w:pPr>
      <w:r>
        <w:rPr>
          <w:rFonts w:ascii="Tahoma" w:eastAsia="Tahoma" w:hAnsi="Tahoma" w:cs="Tahoma"/>
          <w:b/>
          <w:sz w:val="20"/>
          <w:szCs w:val="20"/>
        </w:rPr>
        <w:t>Initials</w:t>
      </w:r>
      <w:r>
        <w:rPr>
          <w:rFonts w:ascii="Tahoma" w:eastAsia="Tahoma" w:hAnsi="Tahoma" w:cs="Tahoma"/>
          <w:b/>
          <w:sz w:val="20"/>
          <w:szCs w:val="20"/>
        </w:rPr>
        <w:tab/>
      </w:r>
      <w:proofErr w:type="spellStart"/>
      <w:r>
        <w:rPr>
          <w:rFonts w:ascii="Tahoma" w:eastAsia="Tahoma" w:hAnsi="Tahoma" w:cs="Tahoma"/>
          <w:b/>
          <w:sz w:val="20"/>
          <w:szCs w:val="20"/>
        </w:rPr>
        <w:t>Initials</w:t>
      </w:r>
      <w:proofErr w:type="spellEnd"/>
    </w:p>
    <w:tbl>
      <w:tblPr>
        <w:tblStyle w:val="a"/>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3"/>
        <w:gridCol w:w="4727"/>
        <w:gridCol w:w="761"/>
        <w:gridCol w:w="4767"/>
      </w:tblGrid>
      <w:tr w:rsidR="00816689">
        <w:trPr>
          <w:jc w:val="center"/>
        </w:trPr>
        <w:tc>
          <w:tcPr>
            <w:tcW w:w="653" w:type="dxa"/>
          </w:tcPr>
          <w:p w:rsidR="00816689" w:rsidRDefault="00816689">
            <w:pPr>
              <w:jc w:val="both"/>
              <w:rPr>
                <w:rFonts w:ascii="Tahoma" w:eastAsia="Tahoma" w:hAnsi="Tahoma" w:cs="Tahoma"/>
                <w:b/>
                <w:sz w:val="18"/>
                <w:szCs w:val="18"/>
              </w:rPr>
            </w:pPr>
          </w:p>
        </w:tc>
        <w:tc>
          <w:tcPr>
            <w:tcW w:w="4727" w:type="dxa"/>
          </w:tcPr>
          <w:p w:rsidR="00816689" w:rsidRDefault="00AA1524">
            <w:pPr>
              <w:rPr>
                <w:rFonts w:ascii="Tahoma" w:eastAsia="Tahoma" w:hAnsi="Tahoma" w:cs="Tahoma"/>
                <w:sz w:val="19"/>
                <w:szCs w:val="19"/>
              </w:rPr>
            </w:pPr>
            <w:r>
              <w:rPr>
                <w:rFonts w:ascii="Tahoma" w:eastAsia="Tahoma" w:hAnsi="Tahoma" w:cs="Tahoma"/>
                <w:sz w:val="19"/>
                <w:szCs w:val="19"/>
              </w:rPr>
              <w:t>ASES is offered free of charge as part of California Proposition 49 After School Education and Safety (ASES) Grant, but it is the parent/guardian’s responsibility to ensure all necessary forms are completed and updated as needed, including</w:t>
            </w:r>
            <w:r>
              <w:rPr>
                <w:rFonts w:ascii="Tahoma" w:eastAsia="Tahoma" w:hAnsi="Tahoma" w:cs="Tahoma"/>
                <w:b/>
                <w:sz w:val="19"/>
                <w:szCs w:val="19"/>
              </w:rPr>
              <w:t xml:space="preserve"> prompt </w:t>
            </w:r>
            <w:r>
              <w:rPr>
                <w:rFonts w:ascii="Tahoma" w:eastAsia="Tahoma" w:hAnsi="Tahoma" w:cs="Tahoma"/>
                <w:sz w:val="19"/>
                <w:szCs w:val="19"/>
              </w:rPr>
              <w:t>notification to my student’s team leader or the program manager of any changes to emergency contact information.</w:t>
            </w:r>
          </w:p>
        </w:tc>
        <w:tc>
          <w:tcPr>
            <w:tcW w:w="761" w:type="dxa"/>
          </w:tcPr>
          <w:p w:rsidR="00816689" w:rsidRDefault="00816689">
            <w:pPr>
              <w:rPr>
                <w:rFonts w:ascii="Tahoma" w:eastAsia="Tahoma" w:hAnsi="Tahoma" w:cs="Tahoma"/>
                <w:b/>
                <w:sz w:val="19"/>
                <w:szCs w:val="19"/>
              </w:rPr>
            </w:pPr>
          </w:p>
        </w:tc>
        <w:tc>
          <w:tcPr>
            <w:tcW w:w="4767" w:type="dxa"/>
          </w:tcPr>
          <w:p w:rsidR="00816689" w:rsidRDefault="00AA1524">
            <w:pPr>
              <w:rPr>
                <w:rFonts w:ascii="Tahoma" w:eastAsia="Tahoma" w:hAnsi="Tahoma" w:cs="Tahoma"/>
                <w:sz w:val="19"/>
                <w:szCs w:val="19"/>
              </w:rPr>
            </w:pPr>
            <w:r>
              <w:rPr>
                <w:rFonts w:ascii="Tahoma" w:eastAsia="Tahoma" w:hAnsi="Tahoma" w:cs="Tahoma"/>
                <w:sz w:val="19"/>
                <w:szCs w:val="19"/>
              </w:rPr>
              <w:t>I understand that enrollment is based on a priority process and a list of registered students will be kept on file as well as those on a waiting list.  If my student is on the waiting list, I will await notification as to my student’s first day of participation.</w:t>
            </w:r>
          </w:p>
          <w:p w:rsidR="00816689" w:rsidRDefault="00AA1524">
            <w:pPr>
              <w:rPr>
                <w:rFonts w:ascii="Tahoma" w:eastAsia="Tahoma" w:hAnsi="Tahoma" w:cs="Tahoma"/>
                <w:i/>
                <w:sz w:val="15"/>
                <w:szCs w:val="15"/>
              </w:rPr>
            </w:pPr>
            <w:r>
              <w:rPr>
                <w:rFonts w:ascii="Tahoma" w:eastAsia="Tahoma" w:hAnsi="Tahoma" w:cs="Tahoma"/>
                <w:i/>
                <w:sz w:val="15"/>
                <w:szCs w:val="15"/>
              </w:rPr>
              <w:t>The Center is committed to create and maintain a non-discriminatory and safe ASES program. [California Education Code Section 200, 201, 220, 234]</w:t>
            </w:r>
          </w:p>
        </w:tc>
      </w:tr>
      <w:tr w:rsidR="00816689">
        <w:trPr>
          <w:jc w:val="center"/>
        </w:trPr>
        <w:tc>
          <w:tcPr>
            <w:tcW w:w="653" w:type="dxa"/>
          </w:tcPr>
          <w:p w:rsidR="00816689" w:rsidRDefault="00816689">
            <w:pPr>
              <w:jc w:val="both"/>
              <w:rPr>
                <w:rFonts w:ascii="Tahoma" w:eastAsia="Tahoma" w:hAnsi="Tahoma" w:cs="Tahoma"/>
                <w:sz w:val="18"/>
                <w:szCs w:val="18"/>
              </w:rPr>
            </w:pPr>
          </w:p>
        </w:tc>
        <w:tc>
          <w:tcPr>
            <w:tcW w:w="4727" w:type="dxa"/>
          </w:tcPr>
          <w:p w:rsidR="00816689" w:rsidRDefault="00AA1524">
            <w:pPr>
              <w:rPr>
                <w:rFonts w:ascii="Tahoma" w:eastAsia="Tahoma" w:hAnsi="Tahoma" w:cs="Tahoma"/>
                <w:sz w:val="19"/>
                <w:szCs w:val="19"/>
              </w:rPr>
            </w:pPr>
            <w:r>
              <w:rPr>
                <w:rFonts w:ascii="Tahoma" w:eastAsia="Tahoma" w:hAnsi="Tahoma" w:cs="Tahoma"/>
                <w:sz w:val="19"/>
                <w:szCs w:val="19"/>
              </w:rPr>
              <w:t xml:space="preserve">I understand that myself or a designated person(s) will pick up my student </w:t>
            </w:r>
            <w:r>
              <w:rPr>
                <w:rFonts w:ascii="Tahoma" w:eastAsia="Tahoma" w:hAnsi="Tahoma" w:cs="Tahoma"/>
                <w:b/>
                <w:sz w:val="19"/>
                <w:szCs w:val="19"/>
              </w:rPr>
              <w:t>prior to 6:00pm</w:t>
            </w:r>
            <w:r>
              <w:rPr>
                <w:rFonts w:ascii="Tahoma" w:eastAsia="Tahoma" w:hAnsi="Tahoma" w:cs="Tahoma"/>
                <w:sz w:val="19"/>
                <w:szCs w:val="19"/>
              </w:rPr>
              <w:t xml:space="preserve"> and with a valid photo ID at the end of the program each day.</w:t>
            </w:r>
          </w:p>
        </w:tc>
        <w:tc>
          <w:tcPr>
            <w:tcW w:w="761" w:type="dxa"/>
          </w:tcPr>
          <w:p w:rsidR="00816689" w:rsidRDefault="00816689">
            <w:pPr>
              <w:rPr>
                <w:rFonts w:ascii="Tahoma" w:eastAsia="Tahoma" w:hAnsi="Tahoma" w:cs="Tahoma"/>
                <w:sz w:val="19"/>
                <w:szCs w:val="19"/>
              </w:rPr>
            </w:pPr>
          </w:p>
        </w:tc>
        <w:tc>
          <w:tcPr>
            <w:tcW w:w="4767" w:type="dxa"/>
          </w:tcPr>
          <w:p w:rsidR="00816689" w:rsidRDefault="00AA1524">
            <w:pPr>
              <w:rPr>
                <w:rFonts w:ascii="Tahoma" w:eastAsia="Tahoma" w:hAnsi="Tahoma" w:cs="Tahoma"/>
                <w:sz w:val="19"/>
                <w:szCs w:val="19"/>
              </w:rPr>
            </w:pPr>
            <w:r>
              <w:rPr>
                <w:rFonts w:ascii="Tahoma" w:eastAsia="Tahoma" w:hAnsi="Tahoma" w:cs="Tahoma"/>
                <w:sz w:val="19"/>
                <w:szCs w:val="19"/>
              </w:rPr>
              <w:t>I understand if a student is absent from the regular day, they are not able to attend ASES. I also understand that suspension from the regular school day would also mean a program suspension.</w:t>
            </w:r>
          </w:p>
        </w:tc>
      </w:tr>
      <w:tr w:rsidR="00816689">
        <w:trPr>
          <w:jc w:val="center"/>
        </w:trPr>
        <w:tc>
          <w:tcPr>
            <w:tcW w:w="653" w:type="dxa"/>
          </w:tcPr>
          <w:p w:rsidR="00816689" w:rsidRDefault="00816689">
            <w:pPr>
              <w:jc w:val="both"/>
              <w:rPr>
                <w:rFonts w:ascii="Tahoma" w:eastAsia="Tahoma" w:hAnsi="Tahoma" w:cs="Tahoma"/>
                <w:sz w:val="18"/>
                <w:szCs w:val="18"/>
              </w:rPr>
            </w:pPr>
          </w:p>
        </w:tc>
        <w:tc>
          <w:tcPr>
            <w:tcW w:w="4727" w:type="dxa"/>
          </w:tcPr>
          <w:p w:rsidR="00816689" w:rsidRDefault="00AA1524">
            <w:pPr>
              <w:rPr>
                <w:rFonts w:ascii="Tahoma" w:eastAsia="Tahoma" w:hAnsi="Tahoma" w:cs="Tahoma"/>
                <w:sz w:val="19"/>
                <w:szCs w:val="19"/>
              </w:rPr>
            </w:pPr>
            <w:r>
              <w:rPr>
                <w:rFonts w:ascii="Tahoma" w:eastAsia="Tahoma" w:hAnsi="Tahoma" w:cs="Tahoma"/>
                <w:sz w:val="19"/>
                <w:szCs w:val="19"/>
              </w:rPr>
              <w:t>I understand that my student is expected to attend program regularly and is allowed three (3) unexcused absences from ASES before my student will be removed from program.</w:t>
            </w:r>
          </w:p>
        </w:tc>
        <w:tc>
          <w:tcPr>
            <w:tcW w:w="761" w:type="dxa"/>
          </w:tcPr>
          <w:p w:rsidR="00816689" w:rsidRDefault="00816689">
            <w:pPr>
              <w:rPr>
                <w:rFonts w:ascii="Tahoma" w:eastAsia="Tahoma" w:hAnsi="Tahoma" w:cs="Tahoma"/>
                <w:sz w:val="19"/>
                <w:szCs w:val="19"/>
              </w:rPr>
            </w:pPr>
          </w:p>
        </w:tc>
        <w:tc>
          <w:tcPr>
            <w:tcW w:w="4767" w:type="dxa"/>
          </w:tcPr>
          <w:p w:rsidR="00816689" w:rsidRDefault="00AA1524">
            <w:pPr>
              <w:rPr>
                <w:rFonts w:ascii="Tahoma" w:eastAsia="Tahoma" w:hAnsi="Tahoma" w:cs="Tahoma"/>
                <w:sz w:val="19"/>
                <w:szCs w:val="19"/>
              </w:rPr>
            </w:pPr>
            <w:r>
              <w:rPr>
                <w:rFonts w:ascii="Tahoma" w:eastAsia="Tahoma" w:hAnsi="Tahoma" w:cs="Tahoma"/>
                <w:sz w:val="19"/>
                <w:szCs w:val="19"/>
              </w:rPr>
              <w:t xml:space="preserve">I have read and accept the district’s Early Release Policy.  I understand that excessive early </w:t>
            </w:r>
            <w:proofErr w:type="spellStart"/>
            <w:r>
              <w:rPr>
                <w:rFonts w:ascii="Tahoma" w:eastAsia="Tahoma" w:hAnsi="Tahoma" w:cs="Tahoma"/>
                <w:sz w:val="19"/>
                <w:szCs w:val="19"/>
              </w:rPr>
              <w:t>pick ups</w:t>
            </w:r>
            <w:proofErr w:type="spellEnd"/>
            <w:r>
              <w:rPr>
                <w:rFonts w:ascii="Tahoma" w:eastAsia="Tahoma" w:hAnsi="Tahoma" w:cs="Tahoma"/>
                <w:sz w:val="19"/>
                <w:szCs w:val="19"/>
              </w:rPr>
              <w:t xml:space="preserve"> and excessive late </w:t>
            </w:r>
            <w:proofErr w:type="spellStart"/>
            <w:r>
              <w:rPr>
                <w:rFonts w:ascii="Tahoma" w:eastAsia="Tahoma" w:hAnsi="Tahoma" w:cs="Tahoma"/>
                <w:sz w:val="19"/>
                <w:szCs w:val="19"/>
              </w:rPr>
              <w:t>pick ups</w:t>
            </w:r>
            <w:proofErr w:type="spellEnd"/>
            <w:r>
              <w:rPr>
                <w:rFonts w:ascii="Tahoma" w:eastAsia="Tahoma" w:hAnsi="Tahoma" w:cs="Tahoma"/>
                <w:sz w:val="19"/>
                <w:szCs w:val="19"/>
              </w:rPr>
              <w:t xml:space="preserve"> may result in removal and dismissal of my student from the program.</w:t>
            </w:r>
          </w:p>
        </w:tc>
      </w:tr>
      <w:tr w:rsidR="00816689">
        <w:trPr>
          <w:trHeight w:val="1040"/>
          <w:jc w:val="center"/>
        </w:trPr>
        <w:tc>
          <w:tcPr>
            <w:tcW w:w="653" w:type="dxa"/>
          </w:tcPr>
          <w:p w:rsidR="00816689" w:rsidRDefault="00816689">
            <w:pPr>
              <w:jc w:val="both"/>
              <w:rPr>
                <w:rFonts w:ascii="Tahoma" w:eastAsia="Tahoma" w:hAnsi="Tahoma" w:cs="Tahoma"/>
                <w:sz w:val="18"/>
                <w:szCs w:val="18"/>
              </w:rPr>
            </w:pPr>
          </w:p>
        </w:tc>
        <w:tc>
          <w:tcPr>
            <w:tcW w:w="4727" w:type="dxa"/>
          </w:tcPr>
          <w:p w:rsidR="00816689" w:rsidRDefault="00AA1524">
            <w:pPr>
              <w:rPr>
                <w:rFonts w:ascii="Tahoma" w:eastAsia="Tahoma" w:hAnsi="Tahoma" w:cs="Tahoma"/>
                <w:sz w:val="19"/>
                <w:szCs w:val="19"/>
              </w:rPr>
            </w:pPr>
            <w:r>
              <w:rPr>
                <w:rFonts w:ascii="Tahoma" w:eastAsia="Tahoma" w:hAnsi="Tahoma" w:cs="Tahoma"/>
                <w:sz w:val="19"/>
                <w:szCs w:val="19"/>
              </w:rPr>
              <w:t>I understand the following behavior policy:</w:t>
            </w:r>
          </w:p>
          <w:p w:rsidR="00816689" w:rsidRDefault="00AA1524">
            <w:pPr>
              <w:rPr>
                <w:rFonts w:ascii="Tahoma" w:eastAsia="Tahoma" w:hAnsi="Tahoma" w:cs="Tahoma"/>
                <w:sz w:val="19"/>
                <w:szCs w:val="19"/>
              </w:rPr>
            </w:pPr>
            <w:r>
              <w:rPr>
                <w:rFonts w:ascii="Tahoma" w:eastAsia="Tahoma" w:hAnsi="Tahoma" w:cs="Tahoma"/>
                <w:sz w:val="19"/>
                <w:szCs w:val="19"/>
              </w:rPr>
              <w:t>1</w:t>
            </w:r>
            <w:r>
              <w:rPr>
                <w:rFonts w:ascii="Tahoma" w:eastAsia="Tahoma" w:hAnsi="Tahoma" w:cs="Tahoma"/>
                <w:sz w:val="19"/>
                <w:szCs w:val="19"/>
                <w:vertAlign w:val="superscript"/>
              </w:rPr>
              <w:t>st</w:t>
            </w:r>
            <w:r>
              <w:rPr>
                <w:rFonts w:ascii="Tahoma" w:eastAsia="Tahoma" w:hAnsi="Tahoma" w:cs="Tahoma"/>
                <w:sz w:val="19"/>
                <w:szCs w:val="19"/>
              </w:rPr>
              <w:t xml:space="preserve"> Offense = note home for signature.</w:t>
            </w:r>
            <w:r>
              <w:rPr>
                <w:rFonts w:ascii="Tahoma" w:eastAsia="Tahoma" w:hAnsi="Tahoma" w:cs="Tahoma"/>
                <w:sz w:val="19"/>
                <w:szCs w:val="19"/>
              </w:rPr>
              <w:br/>
              <w:t>2</w:t>
            </w:r>
            <w:r>
              <w:rPr>
                <w:rFonts w:ascii="Tahoma" w:eastAsia="Tahoma" w:hAnsi="Tahoma" w:cs="Tahoma"/>
                <w:sz w:val="19"/>
                <w:szCs w:val="19"/>
                <w:vertAlign w:val="superscript"/>
              </w:rPr>
              <w:t xml:space="preserve">nd </w:t>
            </w:r>
            <w:r>
              <w:rPr>
                <w:rFonts w:ascii="Tahoma" w:eastAsia="Tahoma" w:hAnsi="Tahoma" w:cs="Tahoma"/>
                <w:sz w:val="19"/>
                <w:szCs w:val="19"/>
              </w:rPr>
              <w:t>Offense = environment change (change class, loss of privileges, etc.) and call home.</w:t>
            </w:r>
            <w:r>
              <w:rPr>
                <w:rFonts w:ascii="Tahoma" w:eastAsia="Tahoma" w:hAnsi="Tahoma" w:cs="Tahoma"/>
                <w:sz w:val="19"/>
                <w:szCs w:val="19"/>
              </w:rPr>
              <w:br/>
              <w:t>3</w:t>
            </w:r>
            <w:r>
              <w:rPr>
                <w:rFonts w:ascii="Tahoma" w:eastAsia="Tahoma" w:hAnsi="Tahoma" w:cs="Tahoma"/>
                <w:sz w:val="19"/>
                <w:szCs w:val="19"/>
                <w:vertAlign w:val="superscript"/>
              </w:rPr>
              <w:t>rd</w:t>
            </w:r>
            <w:r>
              <w:rPr>
                <w:rFonts w:ascii="Tahoma" w:eastAsia="Tahoma" w:hAnsi="Tahoma" w:cs="Tahoma"/>
                <w:sz w:val="19"/>
                <w:szCs w:val="19"/>
              </w:rPr>
              <w:t xml:space="preserve"> Offense = principal notification and removal from program</w:t>
            </w:r>
          </w:p>
        </w:tc>
        <w:tc>
          <w:tcPr>
            <w:tcW w:w="761" w:type="dxa"/>
          </w:tcPr>
          <w:p w:rsidR="00816689" w:rsidRDefault="00816689">
            <w:pPr>
              <w:rPr>
                <w:rFonts w:ascii="Tahoma" w:eastAsia="Tahoma" w:hAnsi="Tahoma" w:cs="Tahoma"/>
                <w:sz w:val="19"/>
                <w:szCs w:val="19"/>
              </w:rPr>
            </w:pPr>
          </w:p>
        </w:tc>
        <w:tc>
          <w:tcPr>
            <w:tcW w:w="4767" w:type="dxa"/>
          </w:tcPr>
          <w:p w:rsidR="00816689" w:rsidRDefault="00AA1524">
            <w:pPr>
              <w:rPr>
                <w:rFonts w:ascii="Tahoma" w:eastAsia="Tahoma" w:hAnsi="Tahoma" w:cs="Tahoma"/>
                <w:sz w:val="19"/>
                <w:szCs w:val="19"/>
              </w:rPr>
            </w:pPr>
            <w:r>
              <w:rPr>
                <w:rFonts w:ascii="Tahoma" w:eastAsia="Tahoma" w:hAnsi="Tahoma" w:cs="Tahoma"/>
                <w:sz w:val="19"/>
                <w:szCs w:val="19"/>
              </w:rPr>
              <w:t xml:space="preserve">I understand that students are held to the same behavior standards and rules as the regular school day – </w:t>
            </w:r>
            <w:r>
              <w:rPr>
                <w:rFonts w:ascii="Tahoma" w:eastAsia="Tahoma" w:hAnsi="Tahoma" w:cs="Tahoma"/>
                <w:b/>
                <w:sz w:val="19"/>
                <w:szCs w:val="19"/>
              </w:rPr>
              <w:t>“same house, same rules”</w:t>
            </w:r>
            <w:r>
              <w:rPr>
                <w:rFonts w:ascii="Tahoma" w:eastAsia="Tahoma" w:hAnsi="Tahoma" w:cs="Tahoma"/>
                <w:sz w:val="19"/>
                <w:szCs w:val="19"/>
              </w:rPr>
              <w:t xml:space="preserve">. My student will follow all regular school rules outlined in the student/ parent handbook during ASES. </w:t>
            </w:r>
          </w:p>
        </w:tc>
      </w:tr>
      <w:tr w:rsidR="00816689">
        <w:trPr>
          <w:jc w:val="center"/>
        </w:trPr>
        <w:tc>
          <w:tcPr>
            <w:tcW w:w="653" w:type="dxa"/>
          </w:tcPr>
          <w:p w:rsidR="00816689" w:rsidRDefault="00816689">
            <w:pPr>
              <w:jc w:val="both"/>
              <w:rPr>
                <w:rFonts w:ascii="Tahoma" w:eastAsia="Tahoma" w:hAnsi="Tahoma" w:cs="Tahoma"/>
                <w:sz w:val="18"/>
                <w:szCs w:val="18"/>
              </w:rPr>
            </w:pPr>
          </w:p>
        </w:tc>
        <w:tc>
          <w:tcPr>
            <w:tcW w:w="4727" w:type="dxa"/>
          </w:tcPr>
          <w:p w:rsidR="00816689" w:rsidRDefault="00AA1524">
            <w:pPr>
              <w:rPr>
                <w:rFonts w:ascii="Tahoma" w:eastAsia="Tahoma" w:hAnsi="Tahoma" w:cs="Tahoma"/>
                <w:sz w:val="19"/>
                <w:szCs w:val="19"/>
              </w:rPr>
            </w:pPr>
            <w:r>
              <w:rPr>
                <w:rFonts w:ascii="Tahoma" w:eastAsia="Tahoma" w:hAnsi="Tahoma" w:cs="Tahoma"/>
                <w:sz w:val="19"/>
                <w:szCs w:val="19"/>
              </w:rPr>
              <w:t>I will ensure my student brings his/her homework to the program and review it when he/she arrives home from the program. I understand that ASES is NOT a homework completion program.  Any homework not completed during the 45 minutes of homework support is the responsibility of the parent/guardian to complete.</w:t>
            </w:r>
          </w:p>
        </w:tc>
        <w:tc>
          <w:tcPr>
            <w:tcW w:w="761" w:type="dxa"/>
          </w:tcPr>
          <w:p w:rsidR="00816689" w:rsidRDefault="00816689">
            <w:pPr>
              <w:rPr>
                <w:rFonts w:ascii="Tahoma" w:eastAsia="Tahoma" w:hAnsi="Tahoma" w:cs="Tahoma"/>
                <w:sz w:val="19"/>
                <w:szCs w:val="19"/>
              </w:rPr>
            </w:pPr>
          </w:p>
        </w:tc>
        <w:tc>
          <w:tcPr>
            <w:tcW w:w="4767" w:type="dxa"/>
          </w:tcPr>
          <w:p w:rsidR="00816689" w:rsidRDefault="00AA1524">
            <w:pPr>
              <w:rPr>
                <w:rFonts w:ascii="Tahoma" w:eastAsia="Tahoma" w:hAnsi="Tahoma" w:cs="Tahoma"/>
                <w:sz w:val="19"/>
                <w:szCs w:val="19"/>
              </w:rPr>
            </w:pPr>
            <w:r>
              <w:rPr>
                <w:rFonts w:ascii="Tahoma" w:eastAsia="Tahoma" w:hAnsi="Tahoma" w:cs="Tahoma"/>
                <w:sz w:val="19"/>
                <w:szCs w:val="19"/>
              </w:rPr>
              <w:t>I understand that inappropriate, disruptive, or disrespectful behavior towards the program and its administrators from my student, me or any one of my authorized persons(s) will result in removal and dismissal of my student from the program.</w:t>
            </w:r>
          </w:p>
        </w:tc>
      </w:tr>
      <w:tr w:rsidR="00816689">
        <w:trPr>
          <w:jc w:val="center"/>
        </w:trPr>
        <w:tc>
          <w:tcPr>
            <w:tcW w:w="653" w:type="dxa"/>
          </w:tcPr>
          <w:p w:rsidR="00816689" w:rsidRDefault="00816689">
            <w:pPr>
              <w:jc w:val="both"/>
              <w:rPr>
                <w:rFonts w:ascii="Tahoma" w:eastAsia="Tahoma" w:hAnsi="Tahoma" w:cs="Tahoma"/>
                <w:sz w:val="18"/>
                <w:szCs w:val="18"/>
              </w:rPr>
            </w:pPr>
          </w:p>
        </w:tc>
        <w:tc>
          <w:tcPr>
            <w:tcW w:w="4727" w:type="dxa"/>
          </w:tcPr>
          <w:p w:rsidR="00816689" w:rsidRDefault="00AA1524">
            <w:pPr>
              <w:rPr>
                <w:rFonts w:ascii="Tahoma" w:eastAsia="Tahoma" w:hAnsi="Tahoma" w:cs="Tahoma"/>
                <w:sz w:val="19"/>
                <w:szCs w:val="19"/>
              </w:rPr>
            </w:pPr>
            <w:r>
              <w:rPr>
                <w:rFonts w:ascii="Tahoma" w:eastAsia="Tahoma" w:hAnsi="Tahoma" w:cs="Tahoma"/>
                <w:sz w:val="19"/>
                <w:szCs w:val="19"/>
              </w:rPr>
              <w:t xml:space="preserve">I understand that ASES will provide an environment that is mentally, emotionally, and physically safe and students are expected to contribute to that environment. </w:t>
            </w:r>
          </w:p>
        </w:tc>
        <w:tc>
          <w:tcPr>
            <w:tcW w:w="761" w:type="dxa"/>
          </w:tcPr>
          <w:p w:rsidR="00816689" w:rsidRDefault="00816689">
            <w:pPr>
              <w:rPr>
                <w:rFonts w:ascii="Tahoma" w:eastAsia="Tahoma" w:hAnsi="Tahoma" w:cs="Tahoma"/>
                <w:sz w:val="19"/>
                <w:szCs w:val="19"/>
              </w:rPr>
            </w:pPr>
          </w:p>
        </w:tc>
        <w:tc>
          <w:tcPr>
            <w:tcW w:w="4767" w:type="dxa"/>
          </w:tcPr>
          <w:p w:rsidR="00816689" w:rsidRDefault="00AA1524">
            <w:pPr>
              <w:rPr>
                <w:rFonts w:ascii="Tahoma" w:eastAsia="Tahoma" w:hAnsi="Tahoma" w:cs="Tahoma"/>
                <w:sz w:val="19"/>
                <w:szCs w:val="19"/>
              </w:rPr>
            </w:pPr>
            <w:r>
              <w:rPr>
                <w:rFonts w:ascii="Tahoma" w:eastAsia="Tahoma" w:hAnsi="Tahoma" w:cs="Tahoma"/>
                <w:sz w:val="19"/>
                <w:szCs w:val="19"/>
              </w:rPr>
              <w:t>I will notify the Program Manager of foreseen absences, needs, or concerns by calling, emailing, or texting.</w:t>
            </w:r>
          </w:p>
        </w:tc>
      </w:tr>
    </w:tbl>
    <w:p w:rsidR="00816689" w:rsidRDefault="00816689">
      <w:pPr>
        <w:jc w:val="both"/>
        <w:rPr>
          <w:rFonts w:ascii="Tahoma" w:eastAsia="Tahoma" w:hAnsi="Tahoma" w:cs="Tahoma"/>
          <w:b/>
          <w:sz w:val="12"/>
          <w:szCs w:val="12"/>
        </w:rPr>
      </w:pPr>
    </w:p>
    <w:p w:rsidR="00816689" w:rsidRDefault="00AA1524">
      <w:pPr>
        <w:spacing w:after="200" w:line="276" w:lineRule="auto"/>
        <w:rPr>
          <w:rFonts w:ascii="Tahoma" w:eastAsia="Tahoma" w:hAnsi="Tahoma" w:cs="Tahoma"/>
          <w:sz w:val="22"/>
          <w:szCs w:val="22"/>
          <w:u w:val="single"/>
        </w:rPr>
      </w:pPr>
      <w:r>
        <w:rPr>
          <w:rFonts w:ascii="Tahoma" w:eastAsia="Tahoma" w:hAnsi="Tahoma" w:cs="Tahoma"/>
          <w:sz w:val="22"/>
          <w:szCs w:val="22"/>
        </w:rPr>
        <w:t>Parent/Guardian Name: _____________________________</w:t>
      </w:r>
      <w:proofErr w:type="gramStart"/>
      <w:r>
        <w:rPr>
          <w:rFonts w:ascii="Tahoma" w:eastAsia="Tahoma" w:hAnsi="Tahoma" w:cs="Tahoma"/>
          <w:sz w:val="22"/>
          <w:szCs w:val="22"/>
        </w:rPr>
        <w:t>_  Signature</w:t>
      </w:r>
      <w:proofErr w:type="gramEnd"/>
      <w:r>
        <w:rPr>
          <w:rFonts w:ascii="Tahoma" w:eastAsia="Tahoma" w:hAnsi="Tahoma" w:cs="Tahoma"/>
          <w:sz w:val="22"/>
          <w:szCs w:val="22"/>
        </w:rPr>
        <w:t xml:space="preserve">: </w:t>
      </w:r>
      <w:r>
        <w:rPr>
          <w:rFonts w:ascii="Tahoma" w:eastAsia="Tahoma" w:hAnsi="Tahoma" w:cs="Tahoma"/>
          <w:sz w:val="22"/>
          <w:szCs w:val="22"/>
          <w:u w:val="single"/>
        </w:rPr>
        <w:tab/>
      </w:r>
      <w:r>
        <w:rPr>
          <w:rFonts w:ascii="Tahoma" w:eastAsia="Tahoma" w:hAnsi="Tahoma" w:cs="Tahoma"/>
          <w:sz w:val="22"/>
          <w:szCs w:val="22"/>
          <w:u w:val="single"/>
        </w:rPr>
        <w:tab/>
      </w:r>
      <w:r>
        <w:rPr>
          <w:rFonts w:ascii="Tahoma" w:eastAsia="Tahoma" w:hAnsi="Tahoma" w:cs="Tahoma"/>
          <w:sz w:val="22"/>
          <w:szCs w:val="22"/>
          <w:u w:val="single"/>
        </w:rPr>
        <w:tab/>
      </w:r>
      <w:r>
        <w:rPr>
          <w:rFonts w:ascii="Tahoma" w:eastAsia="Tahoma" w:hAnsi="Tahoma" w:cs="Tahoma"/>
          <w:sz w:val="22"/>
          <w:szCs w:val="22"/>
          <w:u w:val="single"/>
        </w:rPr>
        <w:tab/>
      </w:r>
      <w:r>
        <w:rPr>
          <w:rFonts w:ascii="Tahoma" w:eastAsia="Tahoma" w:hAnsi="Tahoma" w:cs="Tahoma"/>
          <w:sz w:val="22"/>
          <w:szCs w:val="22"/>
          <w:u w:val="single"/>
        </w:rPr>
        <w:tab/>
      </w:r>
      <w:r>
        <w:rPr>
          <w:rFonts w:ascii="Tahoma" w:eastAsia="Tahoma" w:hAnsi="Tahoma" w:cs="Tahoma"/>
          <w:sz w:val="22"/>
          <w:szCs w:val="22"/>
          <w:u w:val="single"/>
        </w:rPr>
        <w:tab/>
      </w:r>
    </w:p>
    <w:p w:rsidR="00816689" w:rsidRDefault="00AA1524">
      <w:pPr>
        <w:spacing w:after="200" w:line="276" w:lineRule="auto"/>
        <w:rPr>
          <w:rFonts w:ascii="Tahoma" w:eastAsia="Tahoma" w:hAnsi="Tahoma" w:cs="Tahoma"/>
          <w:sz w:val="22"/>
          <w:szCs w:val="22"/>
        </w:rPr>
      </w:pPr>
      <w:r>
        <w:rPr>
          <w:rFonts w:ascii="Tahoma" w:eastAsia="Tahoma" w:hAnsi="Tahoma" w:cs="Tahoma"/>
          <w:sz w:val="22"/>
          <w:szCs w:val="22"/>
        </w:rPr>
        <w:t>E-mail Address: ____________________________________________ Phone: ____________________</w:t>
      </w:r>
      <w:r>
        <w:rPr>
          <w:rFonts w:ascii="Tahoma" w:eastAsia="Tahoma" w:hAnsi="Tahoma" w:cs="Tahoma"/>
          <w:sz w:val="22"/>
          <w:szCs w:val="22"/>
          <w:u w:val="single"/>
        </w:rPr>
        <w:t xml:space="preserve"> </w:t>
      </w:r>
      <w:r>
        <w:rPr>
          <w:rFonts w:ascii="Tahoma" w:eastAsia="Tahoma" w:hAnsi="Tahoma" w:cs="Tahoma"/>
          <w:sz w:val="22"/>
          <w:szCs w:val="22"/>
        </w:rPr>
        <w:t>_____</w:t>
      </w:r>
    </w:p>
    <w:p w:rsidR="00816689" w:rsidRDefault="00AA1524">
      <w:pPr>
        <w:rPr>
          <w:rFonts w:ascii="Tahoma" w:eastAsia="Tahoma" w:hAnsi="Tahoma" w:cs="Tahoma"/>
          <w:b/>
          <w:sz w:val="10"/>
          <w:szCs w:val="10"/>
        </w:rPr>
      </w:pPr>
      <w:r>
        <w:rPr>
          <w:rFonts w:ascii="Tahoma" w:eastAsia="Tahoma" w:hAnsi="Tahoma" w:cs="Tahoma"/>
          <w:b/>
          <w:sz w:val="22"/>
          <w:szCs w:val="22"/>
        </w:rPr>
        <w:t>Parent involvement leads to student success which is why ASES needs YOU!  Please let us know if you can volunteer to help ASES better serve your student.</w:t>
      </w:r>
      <w:r>
        <w:rPr>
          <w:rFonts w:ascii="Tahoma" w:eastAsia="Tahoma" w:hAnsi="Tahoma" w:cs="Tahoma"/>
          <w:b/>
          <w:sz w:val="22"/>
          <w:szCs w:val="22"/>
        </w:rPr>
        <w:br/>
      </w:r>
    </w:p>
    <w:p w:rsidR="00816689" w:rsidRDefault="00AA1524">
      <w:pPr>
        <w:spacing w:after="200" w:line="276" w:lineRule="auto"/>
        <w:rPr>
          <w:rFonts w:ascii="Tahoma" w:eastAsia="Tahoma" w:hAnsi="Tahoma" w:cs="Tahoma"/>
          <w:sz w:val="22"/>
          <w:szCs w:val="22"/>
        </w:rPr>
      </w:pPr>
      <w:r>
        <w:rPr>
          <w:rFonts w:ascii="Tahoma" w:eastAsia="Tahoma" w:hAnsi="Tahoma" w:cs="Tahoma"/>
          <w:sz w:val="22"/>
          <w:szCs w:val="22"/>
        </w:rPr>
        <w:t>I work or specialize in the following field: ________________________________________________________</w:t>
      </w:r>
    </w:p>
    <w:p w:rsidR="00816689" w:rsidRDefault="00AA1524">
      <w:pPr>
        <w:spacing w:after="200" w:line="276" w:lineRule="auto"/>
        <w:rPr>
          <w:rFonts w:ascii="Tahoma" w:eastAsia="Tahoma" w:hAnsi="Tahoma" w:cs="Tahoma"/>
          <w:sz w:val="22"/>
          <w:szCs w:val="22"/>
        </w:rPr>
      </w:pPr>
      <w:r>
        <w:rPr>
          <w:rFonts w:ascii="Tahoma" w:eastAsia="Tahoma" w:hAnsi="Tahoma" w:cs="Tahoma"/>
          <w:sz w:val="22"/>
          <w:szCs w:val="22"/>
        </w:rPr>
        <w:t>I have hobbies/talents in: ____________________________________________________________________</w:t>
      </w:r>
    </w:p>
    <w:p w:rsidR="00816689" w:rsidRDefault="00AA1524">
      <w:pPr>
        <w:spacing w:after="200" w:line="276" w:lineRule="auto"/>
        <w:rPr>
          <w:rFonts w:ascii="Tahoma" w:eastAsia="Tahoma" w:hAnsi="Tahoma" w:cs="Tahoma"/>
          <w:sz w:val="22"/>
          <w:szCs w:val="22"/>
        </w:rPr>
      </w:pPr>
      <w:bookmarkStart w:id="1" w:name="_gjdgxs" w:colFirst="0" w:colLast="0"/>
      <w:bookmarkEnd w:id="1"/>
      <w:r>
        <w:rPr>
          <w:rFonts w:ascii="Tahoma" w:eastAsia="Tahoma" w:hAnsi="Tahoma" w:cs="Tahoma"/>
          <w:sz w:val="22"/>
          <w:szCs w:val="22"/>
        </w:rPr>
        <w:t>I am available to volunteer or assist the program the following days and times:</w:t>
      </w:r>
    </w:p>
    <w:tbl>
      <w:tblPr>
        <w:tblStyle w:val="a0"/>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6"/>
        <w:gridCol w:w="2106"/>
        <w:gridCol w:w="2106"/>
        <w:gridCol w:w="2106"/>
        <w:gridCol w:w="2106"/>
      </w:tblGrid>
      <w:tr w:rsidR="00816689">
        <w:trPr>
          <w:trHeight w:val="280"/>
          <w:jc w:val="center"/>
        </w:trPr>
        <w:tc>
          <w:tcPr>
            <w:tcW w:w="2106" w:type="dxa"/>
            <w:vAlign w:val="center"/>
          </w:tcPr>
          <w:p w:rsidR="00816689" w:rsidRDefault="00AA1524">
            <w:pPr>
              <w:jc w:val="center"/>
              <w:rPr>
                <w:rFonts w:ascii="Tahoma" w:eastAsia="Tahoma" w:hAnsi="Tahoma" w:cs="Tahoma"/>
                <w:b/>
              </w:rPr>
            </w:pPr>
            <w:r>
              <w:rPr>
                <w:rFonts w:ascii="Tahoma" w:eastAsia="Tahoma" w:hAnsi="Tahoma" w:cs="Tahoma"/>
                <w:b/>
                <w:sz w:val="22"/>
                <w:szCs w:val="22"/>
              </w:rPr>
              <w:t>Monday</w:t>
            </w:r>
          </w:p>
        </w:tc>
        <w:tc>
          <w:tcPr>
            <w:tcW w:w="2106" w:type="dxa"/>
            <w:vAlign w:val="center"/>
          </w:tcPr>
          <w:p w:rsidR="00816689" w:rsidRDefault="00AA1524">
            <w:pPr>
              <w:jc w:val="center"/>
              <w:rPr>
                <w:rFonts w:ascii="Tahoma" w:eastAsia="Tahoma" w:hAnsi="Tahoma" w:cs="Tahoma"/>
                <w:b/>
              </w:rPr>
            </w:pPr>
            <w:r>
              <w:rPr>
                <w:rFonts w:ascii="Tahoma" w:eastAsia="Tahoma" w:hAnsi="Tahoma" w:cs="Tahoma"/>
                <w:b/>
                <w:sz w:val="22"/>
                <w:szCs w:val="22"/>
              </w:rPr>
              <w:t>Tuesday</w:t>
            </w:r>
          </w:p>
        </w:tc>
        <w:tc>
          <w:tcPr>
            <w:tcW w:w="2106" w:type="dxa"/>
            <w:vAlign w:val="center"/>
          </w:tcPr>
          <w:p w:rsidR="00816689" w:rsidRDefault="00AA1524">
            <w:pPr>
              <w:jc w:val="center"/>
              <w:rPr>
                <w:rFonts w:ascii="Tahoma" w:eastAsia="Tahoma" w:hAnsi="Tahoma" w:cs="Tahoma"/>
                <w:b/>
              </w:rPr>
            </w:pPr>
            <w:r>
              <w:rPr>
                <w:rFonts w:ascii="Tahoma" w:eastAsia="Tahoma" w:hAnsi="Tahoma" w:cs="Tahoma"/>
                <w:b/>
                <w:sz w:val="22"/>
                <w:szCs w:val="22"/>
              </w:rPr>
              <w:t>Wednesday</w:t>
            </w:r>
          </w:p>
        </w:tc>
        <w:tc>
          <w:tcPr>
            <w:tcW w:w="2106" w:type="dxa"/>
            <w:vAlign w:val="center"/>
          </w:tcPr>
          <w:p w:rsidR="00816689" w:rsidRDefault="00AA1524">
            <w:pPr>
              <w:jc w:val="center"/>
              <w:rPr>
                <w:rFonts w:ascii="Tahoma" w:eastAsia="Tahoma" w:hAnsi="Tahoma" w:cs="Tahoma"/>
                <w:b/>
              </w:rPr>
            </w:pPr>
            <w:r>
              <w:rPr>
                <w:rFonts w:ascii="Tahoma" w:eastAsia="Tahoma" w:hAnsi="Tahoma" w:cs="Tahoma"/>
                <w:b/>
                <w:sz w:val="22"/>
                <w:szCs w:val="22"/>
              </w:rPr>
              <w:t>Thursday</w:t>
            </w:r>
          </w:p>
        </w:tc>
        <w:tc>
          <w:tcPr>
            <w:tcW w:w="2106" w:type="dxa"/>
            <w:vAlign w:val="center"/>
          </w:tcPr>
          <w:p w:rsidR="00816689" w:rsidRDefault="00AA1524">
            <w:pPr>
              <w:jc w:val="center"/>
              <w:rPr>
                <w:rFonts w:ascii="Tahoma" w:eastAsia="Tahoma" w:hAnsi="Tahoma" w:cs="Tahoma"/>
                <w:b/>
              </w:rPr>
            </w:pPr>
            <w:r>
              <w:rPr>
                <w:rFonts w:ascii="Tahoma" w:eastAsia="Tahoma" w:hAnsi="Tahoma" w:cs="Tahoma"/>
                <w:b/>
                <w:sz w:val="22"/>
                <w:szCs w:val="22"/>
              </w:rPr>
              <w:t>Friday</w:t>
            </w:r>
          </w:p>
        </w:tc>
      </w:tr>
      <w:tr w:rsidR="00816689">
        <w:trPr>
          <w:jc w:val="center"/>
        </w:trPr>
        <w:tc>
          <w:tcPr>
            <w:tcW w:w="2106" w:type="dxa"/>
          </w:tcPr>
          <w:p w:rsidR="00816689" w:rsidRDefault="00AA1524">
            <w:pPr>
              <w:spacing w:line="276" w:lineRule="auto"/>
              <w:rPr>
                <w:rFonts w:ascii="Tahoma" w:eastAsia="Tahoma" w:hAnsi="Tahoma" w:cs="Tahoma"/>
              </w:rPr>
            </w:pPr>
            <w:r>
              <w:rPr>
                <w:rFonts w:ascii="Tahoma" w:eastAsia="Tahoma" w:hAnsi="Tahoma" w:cs="Tahoma"/>
                <w:sz w:val="22"/>
                <w:szCs w:val="22"/>
              </w:rPr>
              <w:t>To:</w:t>
            </w:r>
          </w:p>
          <w:p w:rsidR="00816689" w:rsidRDefault="00AA1524">
            <w:pPr>
              <w:spacing w:line="276" w:lineRule="auto"/>
              <w:rPr>
                <w:rFonts w:ascii="Tahoma" w:eastAsia="Tahoma" w:hAnsi="Tahoma" w:cs="Tahoma"/>
              </w:rPr>
            </w:pPr>
            <w:r>
              <w:rPr>
                <w:rFonts w:ascii="Tahoma" w:eastAsia="Tahoma" w:hAnsi="Tahoma" w:cs="Tahoma"/>
                <w:sz w:val="22"/>
                <w:szCs w:val="22"/>
              </w:rPr>
              <w:t>From:</w:t>
            </w:r>
          </w:p>
        </w:tc>
        <w:tc>
          <w:tcPr>
            <w:tcW w:w="2106" w:type="dxa"/>
          </w:tcPr>
          <w:p w:rsidR="00816689" w:rsidRDefault="00AA1524">
            <w:pPr>
              <w:spacing w:line="276" w:lineRule="auto"/>
              <w:rPr>
                <w:rFonts w:ascii="Tahoma" w:eastAsia="Tahoma" w:hAnsi="Tahoma" w:cs="Tahoma"/>
              </w:rPr>
            </w:pPr>
            <w:r>
              <w:rPr>
                <w:rFonts w:ascii="Tahoma" w:eastAsia="Tahoma" w:hAnsi="Tahoma" w:cs="Tahoma"/>
                <w:sz w:val="22"/>
                <w:szCs w:val="22"/>
              </w:rPr>
              <w:t>To:</w:t>
            </w:r>
          </w:p>
          <w:p w:rsidR="00816689" w:rsidRDefault="00AA1524">
            <w:pPr>
              <w:spacing w:line="276" w:lineRule="auto"/>
              <w:rPr>
                <w:rFonts w:ascii="Tahoma" w:eastAsia="Tahoma" w:hAnsi="Tahoma" w:cs="Tahoma"/>
              </w:rPr>
            </w:pPr>
            <w:r>
              <w:rPr>
                <w:rFonts w:ascii="Tahoma" w:eastAsia="Tahoma" w:hAnsi="Tahoma" w:cs="Tahoma"/>
                <w:sz w:val="22"/>
                <w:szCs w:val="22"/>
              </w:rPr>
              <w:t>From:</w:t>
            </w:r>
          </w:p>
        </w:tc>
        <w:tc>
          <w:tcPr>
            <w:tcW w:w="2106" w:type="dxa"/>
          </w:tcPr>
          <w:p w:rsidR="00816689" w:rsidRDefault="00AA1524">
            <w:pPr>
              <w:spacing w:line="276" w:lineRule="auto"/>
              <w:rPr>
                <w:rFonts w:ascii="Tahoma" w:eastAsia="Tahoma" w:hAnsi="Tahoma" w:cs="Tahoma"/>
              </w:rPr>
            </w:pPr>
            <w:r>
              <w:rPr>
                <w:rFonts w:ascii="Tahoma" w:eastAsia="Tahoma" w:hAnsi="Tahoma" w:cs="Tahoma"/>
                <w:sz w:val="22"/>
                <w:szCs w:val="22"/>
              </w:rPr>
              <w:t>To:</w:t>
            </w:r>
          </w:p>
          <w:p w:rsidR="00816689" w:rsidRDefault="00AA1524">
            <w:pPr>
              <w:spacing w:line="276" w:lineRule="auto"/>
              <w:rPr>
                <w:rFonts w:ascii="Tahoma" w:eastAsia="Tahoma" w:hAnsi="Tahoma" w:cs="Tahoma"/>
              </w:rPr>
            </w:pPr>
            <w:r>
              <w:rPr>
                <w:rFonts w:ascii="Tahoma" w:eastAsia="Tahoma" w:hAnsi="Tahoma" w:cs="Tahoma"/>
                <w:sz w:val="22"/>
                <w:szCs w:val="22"/>
              </w:rPr>
              <w:t>From:</w:t>
            </w:r>
          </w:p>
        </w:tc>
        <w:tc>
          <w:tcPr>
            <w:tcW w:w="2106" w:type="dxa"/>
          </w:tcPr>
          <w:p w:rsidR="00816689" w:rsidRDefault="00AA1524">
            <w:pPr>
              <w:spacing w:line="276" w:lineRule="auto"/>
              <w:rPr>
                <w:rFonts w:ascii="Tahoma" w:eastAsia="Tahoma" w:hAnsi="Tahoma" w:cs="Tahoma"/>
              </w:rPr>
            </w:pPr>
            <w:r>
              <w:rPr>
                <w:rFonts w:ascii="Tahoma" w:eastAsia="Tahoma" w:hAnsi="Tahoma" w:cs="Tahoma"/>
                <w:sz w:val="22"/>
                <w:szCs w:val="22"/>
              </w:rPr>
              <w:t>To:</w:t>
            </w:r>
          </w:p>
          <w:p w:rsidR="00816689" w:rsidRDefault="00AA1524">
            <w:pPr>
              <w:spacing w:line="276" w:lineRule="auto"/>
              <w:rPr>
                <w:rFonts w:ascii="Tahoma" w:eastAsia="Tahoma" w:hAnsi="Tahoma" w:cs="Tahoma"/>
              </w:rPr>
            </w:pPr>
            <w:r>
              <w:rPr>
                <w:rFonts w:ascii="Tahoma" w:eastAsia="Tahoma" w:hAnsi="Tahoma" w:cs="Tahoma"/>
                <w:sz w:val="22"/>
                <w:szCs w:val="22"/>
              </w:rPr>
              <w:t>From:</w:t>
            </w:r>
          </w:p>
        </w:tc>
        <w:tc>
          <w:tcPr>
            <w:tcW w:w="2106" w:type="dxa"/>
          </w:tcPr>
          <w:p w:rsidR="00816689" w:rsidRDefault="00AA1524">
            <w:pPr>
              <w:spacing w:line="276" w:lineRule="auto"/>
              <w:rPr>
                <w:rFonts w:ascii="Tahoma" w:eastAsia="Tahoma" w:hAnsi="Tahoma" w:cs="Tahoma"/>
              </w:rPr>
            </w:pPr>
            <w:r>
              <w:rPr>
                <w:rFonts w:ascii="Tahoma" w:eastAsia="Tahoma" w:hAnsi="Tahoma" w:cs="Tahoma"/>
                <w:sz w:val="22"/>
                <w:szCs w:val="22"/>
              </w:rPr>
              <w:t>To:</w:t>
            </w:r>
          </w:p>
          <w:p w:rsidR="00816689" w:rsidRDefault="00AA1524">
            <w:pPr>
              <w:spacing w:line="276" w:lineRule="auto"/>
              <w:rPr>
                <w:rFonts w:ascii="Tahoma" w:eastAsia="Tahoma" w:hAnsi="Tahoma" w:cs="Tahoma"/>
              </w:rPr>
            </w:pPr>
            <w:r>
              <w:rPr>
                <w:rFonts w:ascii="Tahoma" w:eastAsia="Tahoma" w:hAnsi="Tahoma" w:cs="Tahoma"/>
                <w:sz w:val="22"/>
                <w:szCs w:val="22"/>
              </w:rPr>
              <w:t>From:</w:t>
            </w:r>
          </w:p>
        </w:tc>
      </w:tr>
    </w:tbl>
    <w:p w:rsidR="00816689" w:rsidRDefault="00816689">
      <w:pPr>
        <w:spacing w:after="200" w:line="276" w:lineRule="auto"/>
        <w:rPr>
          <w:rFonts w:ascii="Tahoma" w:eastAsia="Tahoma" w:hAnsi="Tahoma" w:cs="Tahoma"/>
          <w:b/>
          <w:sz w:val="22"/>
          <w:szCs w:val="22"/>
        </w:rPr>
      </w:pPr>
    </w:p>
    <w:sectPr w:rsidR="00816689">
      <w:headerReference w:type="default" r:id="rId6"/>
      <w:pgSz w:w="12240" w:h="15840"/>
      <w:pgMar w:top="720" w:right="720" w:bottom="45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CD" w:rsidRDefault="00246DCD">
      <w:r>
        <w:separator/>
      </w:r>
    </w:p>
  </w:endnote>
  <w:endnote w:type="continuationSeparator" w:id="0">
    <w:p w:rsidR="00246DCD" w:rsidRDefault="00246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CD" w:rsidRDefault="00246DCD">
      <w:r>
        <w:separator/>
      </w:r>
    </w:p>
  </w:footnote>
  <w:footnote w:type="continuationSeparator" w:id="0">
    <w:p w:rsidR="00246DCD" w:rsidRDefault="00246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689" w:rsidRDefault="00AA1524">
    <w:pPr>
      <w:pBdr>
        <w:top w:val="nil"/>
        <w:left w:val="nil"/>
        <w:bottom w:val="nil"/>
        <w:right w:val="nil"/>
        <w:between w:val="nil"/>
      </w:pBdr>
      <w:tabs>
        <w:tab w:val="center" w:pos="4320"/>
        <w:tab w:val="right" w:pos="8640"/>
      </w:tabs>
      <w:jc w:val="center"/>
      <w:rPr>
        <w:color w:val="000000"/>
      </w:rPr>
    </w:pPr>
    <w:r>
      <w:rPr>
        <w:noProof/>
      </w:rPr>
      <w:drawing>
        <wp:anchor distT="0" distB="0" distL="114300" distR="114300" simplePos="0" relativeHeight="251658240" behindDoc="0" locked="0" layoutInCell="1" hidden="0" allowOverlap="1">
          <wp:simplePos x="0" y="0"/>
          <wp:positionH relativeFrom="column">
            <wp:posOffset>-85724</wp:posOffset>
          </wp:positionH>
          <wp:positionV relativeFrom="paragraph">
            <wp:posOffset>-66674</wp:posOffset>
          </wp:positionV>
          <wp:extent cx="1587500" cy="44831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87500" cy="44831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6689"/>
    <w:rsid w:val="00246DCD"/>
    <w:rsid w:val="003A322B"/>
    <w:rsid w:val="005A1CAA"/>
    <w:rsid w:val="00816689"/>
    <w:rsid w:val="00AA1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ADAE"/>
  <w15:docId w15:val="{0DD045C0-6420-49F8-822C-08685238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SCCSC</cp:lastModifiedBy>
  <cp:revision>3</cp:revision>
  <dcterms:created xsi:type="dcterms:W3CDTF">2019-05-01T21:58:00Z</dcterms:created>
  <dcterms:modified xsi:type="dcterms:W3CDTF">2019-05-11T19:21:00Z</dcterms:modified>
</cp:coreProperties>
</file>